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6F412" w14:textId="6EF2F3E5" w:rsidR="009D7725" w:rsidRDefault="009A0640" w:rsidP="009D7725">
      <w:r>
        <w:t>Geachte</w:t>
      </w:r>
      <w:r w:rsidR="009D7725">
        <w:t xml:space="preserve"> klant,</w:t>
      </w:r>
    </w:p>
    <w:p w14:paraId="7E6E3FE3" w14:textId="6CBEBF33" w:rsidR="009D7725" w:rsidRDefault="009D7725" w:rsidP="009D7725">
      <w:r>
        <w:t>Wat jammer dat u uw abonnement niet wilt verlengen, hopelijk heeft u wel van uw Memory Lane</w:t>
      </w:r>
      <w:r w:rsidR="00F20662">
        <w:t xml:space="preserve"> </w:t>
      </w:r>
      <w:r>
        <w:t xml:space="preserve"> </w:t>
      </w:r>
      <w:proofErr w:type="spellStart"/>
      <w:r w:rsidR="00F20662">
        <w:t>Zorgscherm</w:t>
      </w:r>
      <w:proofErr w:type="spellEnd"/>
      <w:r w:rsidR="00F20662">
        <w:t xml:space="preserve"> </w:t>
      </w:r>
      <w:r>
        <w:t xml:space="preserve">genoten. Als u de onderstaande gegevens wilt invullen kunt u het formulier opsturen via de contact pagina op </w:t>
      </w:r>
      <w:bookmarkStart w:id="0" w:name="_GoBack"/>
      <w:bookmarkEnd w:id="0"/>
      <w:r w:rsidR="002471D2">
        <w:fldChar w:fldCharType="begin"/>
      </w:r>
      <w:r w:rsidR="002471D2">
        <w:instrText xml:space="preserve"> HYPERLINK "</w:instrText>
      </w:r>
      <w:r w:rsidR="002471D2" w:rsidRPr="002471D2">
        <w:instrText>https://mymemorylane.com</w:instrText>
      </w:r>
      <w:r w:rsidR="002471D2">
        <w:instrText xml:space="preserve">" </w:instrText>
      </w:r>
      <w:r w:rsidR="002471D2">
        <w:fldChar w:fldCharType="separate"/>
      </w:r>
      <w:r w:rsidR="002471D2" w:rsidRPr="003803A9">
        <w:rPr>
          <w:rStyle w:val="Hyperlink"/>
        </w:rPr>
        <w:t>https://mymemorylane.com</w:t>
      </w:r>
      <w:r w:rsidR="002471D2">
        <w:fldChar w:fldCharType="end"/>
      </w:r>
      <w:r>
        <w:t>. Als wij het formulier binnen hebben gaan we het retourneer proces ingang zetten.</w:t>
      </w:r>
      <w:r w:rsidR="005E6185">
        <w:br/>
        <w:t>Zoals vermeld in de algemene voorwaarden zullen de kosten van het terugsturen van het Memory Lane ZorgScherm door u betaald worden, deze zullen verrekend worden in de laatste</w:t>
      </w:r>
      <w:r w:rsidR="00F20662">
        <w:t xml:space="preserve"> </w:t>
      </w:r>
      <w:proofErr w:type="spellStart"/>
      <w:r w:rsidR="00F20662">
        <w:t>abonnements</w:t>
      </w:r>
      <w:proofErr w:type="spellEnd"/>
      <w:r w:rsidR="005E6185">
        <w:t xml:space="preserve"> factuur.</w:t>
      </w:r>
    </w:p>
    <w:p w14:paraId="6695D04A" w14:textId="77777777" w:rsidR="009D7725" w:rsidRDefault="009D7725" w:rsidP="009D7725">
      <w:r>
        <w:t>Met vriendelijke groet,</w:t>
      </w:r>
      <w:r>
        <w:br/>
        <w:t>Support team Memory Lane</w:t>
      </w:r>
    </w:p>
    <w:p w14:paraId="1C648538" w14:textId="77777777" w:rsidR="009D7725" w:rsidRDefault="009D7725" w:rsidP="009D7725"/>
    <w:p w14:paraId="1424FBD8" w14:textId="77777777" w:rsidR="009A0640" w:rsidRDefault="009A0640" w:rsidP="009A0640">
      <w:pPr>
        <w:rPr>
          <w:b/>
          <w:bCs/>
        </w:rPr>
      </w:pPr>
      <w:r>
        <w:rPr>
          <w:b/>
          <w:bCs/>
        </w:rPr>
        <w:t>Gegevens Memory Lane abonnee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3262"/>
        <w:gridCol w:w="1565"/>
        <w:gridCol w:w="2397"/>
      </w:tblGrid>
      <w:tr w:rsidR="009A0640" w:rsidRPr="008A0587" w14:paraId="6EC4BCFE" w14:textId="77777777" w:rsidTr="007177A7">
        <w:trPr>
          <w:trHeight w:val="417"/>
        </w:trPr>
        <w:tc>
          <w:tcPr>
            <w:tcW w:w="1836" w:type="dxa"/>
            <w:tcBorders>
              <w:top w:val="nil"/>
              <w:right w:val="single" w:sz="4" w:space="0" w:color="auto"/>
            </w:tcBorders>
          </w:tcPr>
          <w:p w14:paraId="69DE4A75" w14:textId="77777777" w:rsidR="009A0640" w:rsidRPr="008A0587" w:rsidRDefault="009A0640" w:rsidP="007177A7">
            <w:r w:rsidRPr="008A0587">
              <w:t>Naam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0FDB652A" w14:textId="77777777" w:rsidR="009A0640" w:rsidRPr="008A0587" w:rsidRDefault="009A0640" w:rsidP="007177A7"/>
        </w:tc>
      </w:tr>
      <w:tr w:rsidR="009A0640" w:rsidRPr="008A0587" w14:paraId="1909DE09" w14:textId="77777777" w:rsidTr="007177A7">
        <w:trPr>
          <w:trHeight w:val="429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0C935A15" w14:textId="77777777" w:rsidR="009A0640" w:rsidRPr="008A0587" w:rsidRDefault="009A0640" w:rsidP="007177A7">
            <w:r w:rsidRPr="008A0587">
              <w:t>Voornaam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0BF38A36" w14:textId="77777777" w:rsidR="009A0640" w:rsidRPr="008A0587" w:rsidRDefault="009A0640" w:rsidP="007177A7"/>
        </w:tc>
      </w:tr>
      <w:tr w:rsidR="009A0640" w:rsidRPr="008A0587" w14:paraId="3BAF8C08" w14:textId="77777777" w:rsidTr="007177A7">
        <w:trPr>
          <w:trHeight w:val="437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2A97BD63" w14:textId="77777777" w:rsidR="009A0640" w:rsidRPr="008A0587" w:rsidRDefault="009A0640" w:rsidP="007177A7">
            <w:r w:rsidRPr="008A0587">
              <w:t>Klantnummer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14:paraId="1A4948B2" w14:textId="77777777" w:rsidR="009A0640" w:rsidRPr="008A0587" w:rsidRDefault="009A0640" w:rsidP="007177A7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6A451" w14:textId="77777777" w:rsidR="009A0640" w:rsidRPr="008A0587" w:rsidRDefault="009A0640" w:rsidP="007177A7">
            <w:r w:rsidRPr="008A0587">
              <w:t>Memory Lane serienummer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4A8A6E20" w14:textId="77777777" w:rsidR="009A0640" w:rsidRPr="008A0587" w:rsidRDefault="009A0640" w:rsidP="007177A7"/>
        </w:tc>
      </w:tr>
      <w:tr w:rsidR="009A0640" w:rsidRPr="008A0587" w14:paraId="34B82F30" w14:textId="77777777" w:rsidTr="007177A7">
        <w:trPr>
          <w:trHeight w:val="459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589BD08B" w14:textId="77777777" w:rsidR="009A0640" w:rsidRPr="008A0587" w:rsidRDefault="009A0640" w:rsidP="007177A7">
            <w:r w:rsidRPr="008A0587">
              <w:t>Straatnaam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14:paraId="6C9C42D4" w14:textId="77777777" w:rsidR="009A0640" w:rsidRPr="008A0587" w:rsidRDefault="009A0640" w:rsidP="007177A7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CB328" w14:textId="77777777" w:rsidR="009A0640" w:rsidRPr="008A0587" w:rsidRDefault="009A0640" w:rsidP="007177A7">
            <w:r w:rsidRPr="008A0587">
              <w:t>Huisnummer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7F31CDFC" w14:textId="77777777" w:rsidR="009A0640" w:rsidRPr="008A0587" w:rsidRDefault="009A0640" w:rsidP="007177A7"/>
        </w:tc>
      </w:tr>
      <w:tr w:rsidR="009A0640" w:rsidRPr="008A0587" w14:paraId="5FFD936D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AFB" w14:textId="77777777" w:rsidR="009A0640" w:rsidRPr="008A0587" w:rsidRDefault="009A0640" w:rsidP="007177A7">
            <w:r w:rsidRPr="008A0587">
              <w:t>Plaats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14:paraId="5AD2E127" w14:textId="77777777" w:rsidR="009A0640" w:rsidRPr="008A0587" w:rsidRDefault="009A0640" w:rsidP="007177A7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A6E" w14:textId="77777777" w:rsidR="009A0640" w:rsidRPr="008A0587" w:rsidRDefault="009A0640" w:rsidP="007177A7">
            <w:r w:rsidRPr="008A0587">
              <w:t>Postcode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1A0F8211" w14:textId="77777777" w:rsidR="009A0640" w:rsidRPr="008A0587" w:rsidRDefault="009A0640" w:rsidP="007177A7"/>
        </w:tc>
      </w:tr>
      <w:tr w:rsidR="009A0640" w:rsidRPr="008A0587" w14:paraId="445BD99D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A0DB" w14:textId="77777777" w:rsidR="009A0640" w:rsidRPr="008A0587" w:rsidRDefault="009A0640" w:rsidP="007177A7">
            <w:r>
              <w:t>Telefoonnummer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0BE0A663" w14:textId="77777777" w:rsidR="009A0640" w:rsidRPr="008A0587" w:rsidRDefault="009A0640" w:rsidP="007177A7"/>
        </w:tc>
      </w:tr>
      <w:tr w:rsidR="009A0640" w:rsidRPr="008A0587" w14:paraId="2A10CEB0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37FA" w14:textId="77777777" w:rsidR="009A0640" w:rsidRPr="008A0587" w:rsidRDefault="009A0640" w:rsidP="007177A7">
            <w:r>
              <w:t>E-mail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4048206D" w14:textId="77777777" w:rsidR="009A0640" w:rsidRPr="008A0587" w:rsidRDefault="009A0640" w:rsidP="007177A7"/>
        </w:tc>
      </w:tr>
      <w:tr w:rsidR="009A0640" w:rsidRPr="008A0587" w14:paraId="4169625F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A6C2" w14:textId="4B84BE6D" w:rsidR="009A0640" w:rsidRDefault="009A0640" w:rsidP="007177A7">
            <w:r>
              <w:t>IBAN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1F3B4F99" w14:textId="77777777" w:rsidR="009A0640" w:rsidRPr="008A0587" w:rsidRDefault="009A0640" w:rsidP="007177A7"/>
        </w:tc>
      </w:tr>
    </w:tbl>
    <w:p w14:paraId="407BC4E1" w14:textId="77777777" w:rsidR="009D7725" w:rsidRDefault="009D7725" w:rsidP="009D7725"/>
    <w:p w14:paraId="673CB4DE" w14:textId="77777777" w:rsidR="006D4AB0" w:rsidRDefault="006D4AB0"/>
    <w:p w14:paraId="1EF38D48" w14:textId="77777777" w:rsidR="00316878" w:rsidRDefault="00316878"/>
    <w:p w14:paraId="007FB477" w14:textId="77777777" w:rsidR="006D4AB0" w:rsidRDefault="006D4AB0" w:rsidP="006D4AB0"/>
    <w:p w14:paraId="3E3ADA46" w14:textId="77777777" w:rsidR="00CD5D61" w:rsidRDefault="00CD5D61"/>
    <w:sectPr w:rsidR="00CD5D61" w:rsidSect="006D4AB0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85612" w14:textId="77777777" w:rsidR="007B62BC" w:rsidRDefault="007B62BC" w:rsidP="00494105">
      <w:pPr>
        <w:spacing w:after="0" w:line="240" w:lineRule="auto"/>
      </w:pPr>
      <w:r>
        <w:separator/>
      </w:r>
    </w:p>
  </w:endnote>
  <w:endnote w:type="continuationSeparator" w:id="0">
    <w:p w14:paraId="04474DFC" w14:textId="77777777" w:rsidR="007B62BC" w:rsidRDefault="007B62BC" w:rsidP="0049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5CCD8" w14:textId="77777777" w:rsidR="00494105" w:rsidRDefault="00494105" w:rsidP="00494105">
    <w:pPr>
      <w:pStyle w:val="Voettekst"/>
      <w:jc w:val="center"/>
      <w:rPr>
        <w:rStyle w:val="Hyperlink"/>
      </w:rPr>
    </w:pPr>
  </w:p>
  <w:p w14:paraId="0FA07368" w14:textId="63CC08E2" w:rsidR="00494105" w:rsidRDefault="007B62BC" w:rsidP="00494105">
    <w:pPr>
      <w:pStyle w:val="Voettekst"/>
      <w:jc w:val="center"/>
    </w:pPr>
    <w:hyperlink r:id="rId1" w:history="1">
      <w:r w:rsidR="002471D2">
        <w:rPr>
          <w:rStyle w:val="Hyperlink"/>
        </w:rPr>
        <w:t>https://</w:t>
      </w:r>
      <w:r w:rsidR="00494105" w:rsidRPr="00D02328">
        <w:rPr>
          <w:rStyle w:val="Hyperlink"/>
        </w:rPr>
        <w:t>mymemorylane.com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FAB4D" w14:textId="77777777" w:rsidR="007B62BC" w:rsidRDefault="007B62BC" w:rsidP="00494105">
      <w:pPr>
        <w:spacing w:after="0" w:line="240" w:lineRule="auto"/>
      </w:pPr>
      <w:r>
        <w:separator/>
      </w:r>
    </w:p>
  </w:footnote>
  <w:footnote w:type="continuationSeparator" w:id="0">
    <w:p w14:paraId="2629E642" w14:textId="77777777" w:rsidR="007B62BC" w:rsidRDefault="007B62BC" w:rsidP="0049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D57A" w14:textId="77777777" w:rsidR="00B62CB4" w:rsidRDefault="00B62CB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8C7112" wp14:editId="42DAAEBC">
          <wp:simplePos x="0" y="0"/>
          <wp:positionH relativeFrom="margin">
            <wp:posOffset>3331210</wp:posOffset>
          </wp:positionH>
          <wp:positionV relativeFrom="topMargin">
            <wp:posOffset>339725</wp:posOffset>
          </wp:positionV>
          <wp:extent cx="3018155" cy="537210"/>
          <wp:effectExtent l="0" t="0" r="0" b="0"/>
          <wp:wrapSquare wrapText="bothSides"/>
          <wp:docPr id="1" name="Afbeelding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10"/>
    <w:rsid w:val="001C6A81"/>
    <w:rsid w:val="00220528"/>
    <w:rsid w:val="002248AA"/>
    <w:rsid w:val="002471D2"/>
    <w:rsid w:val="00302704"/>
    <w:rsid w:val="00316878"/>
    <w:rsid w:val="00417F7C"/>
    <w:rsid w:val="0045601C"/>
    <w:rsid w:val="00494105"/>
    <w:rsid w:val="004E382E"/>
    <w:rsid w:val="00543356"/>
    <w:rsid w:val="005E6185"/>
    <w:rsid w:val="006B217E"/>
    <w:rsid w:val="006D4AB0"/>
    <w:rsid w:val="007B62BC"/>
    <w:rsid w:val="007C6893"/>
    <w:rsid w:val="00874510"/>
    <w:rsid w:val="009A0640"/>
    <w:rsid w:val="009D7725"/>
    <w:rsid w:val="00AC311D"/>
    <w:rsid w:val="00B62CB4"/>
    <w:rsid w:val="00CD5D61"/>
    <w:rsid w:val="00E55552"/>
    <w:rsid w:val="00E82C68"/>
    <w:rsid w:val="00F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679DF"/>
  <w15:chartTrackingRefBased/>
  <w15:docId w15:val="{E46F3B71-6967-429E-BBC8-D5D927CF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D77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105"/>
  </w:style>
  <w:style w:type="paragraph" w:styleId="Voettekst">
    <w:name w:val="footer"/>
    <w:basedOn w:val="Standaard"/>
    <w:link w:val="VoettekstChar"/>
    <w:uiPriority w:val="99"/>
    <w:unhideWhenUsed/>
    <w:rsid w:val="0049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105"/>
  </w:style>
  <w:style w:type="character" w:styleId="Hyperlink">
    <w:name w:val="Hyperlink"/>
    <w:basedOn w:val="Standaardalinea-lettertype"/>
    <w:uiPriority w:val="99"/>
    <w:unhideWhenUsed/>
    <w:rsid w:val="004941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410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memoryla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26AE-B869-4292-8811-9F749A8F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kindt</dc:creator>
  <cp:keywords/>
  <dc:description/>
  <cp:lastModifiedBy>florian kindt</cp:lastModifiedBy>
  <cp:revision>6</cp:revision>
  <cp:lastPrinted>2019-07-25T07:02:00Z</cp:lastPrinted>
  <dcterms:created xsi:type="dcterms:W3CDTF">2019-07-25T07:05:00Z</dcterms:created>
  <dcterms:modified xsi:type="dcterms:W3CDTF">2019-09-09T09:02:00Z</dcterms:modified>
</cp:coreProperties>
</file>